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E24B" w14:textId="77777777" w:rsidR="00BB3BD8" w:rsidRPr="00656AA6" w:rsidRDefault="00BB3BD8" w:rsidP="0058505C">
      <w:pPr>
        <w:pStyle w:val="Style"/>
        <w:spacing w:line="331" w:lineRule="exact"/>
        <w:ind w:right="19"/>
        <w:rPr>
          <w:rFonts w:ascii="Cambria" w:hAnsi="Cambria"/>
          <w:b/>
          <w:color w:val="000104"/>
          <w:w w:val="110"/>
          <w:sz w:val="28"/>
          <w:lang w:val="en-US"/>
        </w:rPr>
      </w:pPr>
      <w:r w:rsidRPr="00656AA6">
        <w:rPr>
          <w:rFonts w:ascii="Cambria" w:hAnsi="Cambria"/>
          <w:b/>
          <w:color w:val="000104"/>
          <w:w w:val="110"/>
          <w:sz w:val="28"/>
          <w:lang w:val="en-US"/>
        </w:rPr>
        <w:t xml:space="preserve">Position Description </w:t>
      </w:r>
      <w:r w:rsidR="00EC27D8">
        <w:rPr>
          <w:rFonts w:ascii="Cambria" w:hAnsi="Cambria"/>
          <w:b/>
          <w:color w:val="000104"/>
          <w:w w:val="110"/>
          <w:sz w:val="28"/>
          <w:lang w:val="en-US"/>
        </w:rPr>
        <w:t>–</w:t>
      </w:r>
      <w:r w:rsidR="002A418A" w:rsidRPr="00656AA6">
        <w:rPr>
          <w:rFonts w:ascii="Cambria" w:hAnsi="Cambria"/>
          <w:b/>
          <w:color w:val="000104"/>
          <w:w w:val="110"/>
          <w:sz w:val="28"/>
          <w:lang w:val="en-US"/>
        </w:rPr>
        <w:t xml:space="preserve"> </w:t>
      </w:r>
      <w:r w:rsidR="00EC27D8">
        <w:rPr>
          <w:rFonts w:ascii="Cambria" w:hAnsi="Cambria"/>
          <w:b/>
          <w:color w:val="000104"/>
          <w:w w:val="110"/>
          <w:sz w:val="28"/>
          <w:lang w:val="en-US"/>
        </w:rPr>
        <w:t>Information Technology Manager</w:t>
      </w:r>
      <w:r w:rsidRPr="00656AA6">
        <w:rPr>
          <w:rFonts w:ascii="Cambria" w:hAnsi="Cambria"/>
          <w:b/>
          <w:color w:val="000104"/>
          <w:w w:val="110"/>
          <w:sz w:val="28"/>
          <w:lang w:val="en-US"/>
        </w:rPr>
        <w:t xml:space="preserve"> </w:t>
      </w:r>
    </w:p>
    <w:p w14:paraId="23E626D2" w14:textId="77777777" w:rsidR="002A418A" w:rsidRPr="00656AA6" w:rsidRDefault="002A418A" w:rsidP="00BB3BD8">
      <w:pPr>
        <w:pStyle w:val="Style"/>
        <w:tabs>
          <w:tab w:val="left" w:pos="15"/>
          <w:tab w:val="left" w:pos="2194"/>
        </w:tabs>
        <w:spacing w:line="460" w:lineRule="exact"/>
        <w:ind w:right="19"/>
        <w:rPr>
          <w:rFonts w:ascii="Cambria" w:hAnsi="Cambria"/>
          <w:color w:val="000104"/>
          <w:lang w:val="en-US"/>
        </w:rPr>
      </w:pPr>
    </w:p>
    <w:p w14:paraId="4F6C1C62" w14:textId="77777777" w:rsidR="002A418A" w:rsidRPr="00656AA6" w:rsidRDefault="002A418A" w:rsidP="00BB3BD8">
      <w:pPr>
        <w:pStyle w:val="Style"/>
        <w:tabs>
          <w:tab w:val="left" w:pos="15"/>
          <w:tab w:val="left" w:pos="2194"/>
        </w:tabs>
        <w:spacing w:line="460" w:lineRule="exact"/>
        <w:ind w:right="19"/>
        <w:rPr>
          <w:rFonts w:ascii="Cambria" w:hAnsi="Cambria"/>
          <w:color w:val="000104"/>
          <w:lang w:val="en-US"/>
        </w:rPr>
      </w:pPr>
      <w:r w:rsidRPr="00656AA6">
        <w:rPr>
          <w:rFonts w:ascii="Cambria" w:hAnsi="Cambria"/>
          <w:b/>
          <w:color w:val="000104"/>
          <w:lang w:val="en-US"/>
        </w:rPr>
        <w:t>Date revised:</w:t>
      </w:r>
      <w:r w:rsidRPr="00656AA6">
        <w:rPr>
          <w:rFonts w:ascii="Cambria" w:hAnsi="Cambria"/>
          <w:color w:val="000104"/>
          <w:lang w:val="en-US"/>
        </w:rPr>
        <w:tab/>
      </w:r>
      <w:r w:rsidR="00084984">
        <w:rPr>
          <w:rFonts w:ascii="Cambria" w:hAnsi="Cambria"/>
          <w:color w:val="000104"/>
          <w:lang w:val="en-US"/>
        </w:rPr>
        <w:t>26</w:t>
      </w:r>
      <w:r w:rsidR="00084984" w:rsidRPr="00020159">
        <w:rPr>
          <w:rFonts w:ascii="Cambria" w:hAnsi="Cambria"/>
          <w:color w:val="000104"/>
          <w:vertAlign w:val="superscript"/>
          <w:lang w:val="en-US"/>
        </w:rPr>
        <w:t>th</w:t>
      </w:r>
      <w:r w:rsidR="00084984">
        <w:rPr>
          <w:rFonts w:ascii="Cambria" w:hAnsi="Cambria"/>
          <w:color w:val="000104"/>
          <w:lang w:val="en-US"/>
        </w:rPr>
        <w:t xml:space="preserve"> April</w:t>
      </w:r>
      <w:r w:rsidRPr="00656AA6">
        <w:rPr>
          <w:rFonts w:ascii="Cambria" w:hAnsi="Cambria"/>
          <w:color w:val="000104"/>
          <w:lang w:val="en-US"/>
        </w:rPr>
        <w:t xml:space="preserve"> </w:t>
      </w:r>
      <w:r w:rsidR="00EC27D8">
        <w:rPr>
          <w:rFonts w:ascii="Cambria" w:hAnsi="Cambria"/>
          <w:color w:val="000104"/>
          <w:lang w:val="en-US"/>
        </w:rPr>
        <w:t>2018</w:t>
      </w:r>
    </w:p>
    <w:p w14:paraId="0189AA21" w14:textId="77777777" w:rsidR="00BB3BD8" w:rsidRPr="00656AA6" w:rsidRDefault="00BB3BD8" w:rsidP="00BB3BD8">
      <w:pPr>
        <w:pStyle w:val="Style"/>
        <w:tabs>
          <w:tab w:val="left" w:pos="15"/>
          <w:tab w:val="left" w:pos="2194"/>
        </w:tabs>
        <w:spacing w:line="460" w:lineRule="exact"/>
        <w:ind w:right="19"/>
        <w:rPr>
          <w:rFonts w:ascii="Cambria" w:hAnsi="Cambria"/>
          <w:color w:val="000104"/>
          <w:lang w:val="en-US"/>
        </w:rPr>
      </w:pPr>
      <w:r w:rsidRPr="00656AA6">
        <w:rPr>
          <w:rFonts w:ascii="Cambria" w:hAnsi="Cambria"/>
          <w:b/>
          <w:color w:val="000104"/>
          <w:lang w:val="en-US"/>
        </w:rPr>
        <w:t>Loca</w:t>
      </w:r>
      <w:r w:rsidRPr="00656AA6">
        <w:rPr>
          <w:rFonts w:ascii="Cambria" w:hAnsi="Cambria"/>
          <w:b/>
          <w:color w:val="2E2F2F"/>
          <w:lang w:val="en-US"/>
        </w:rPr>
        <w:t>t</w:t>
      </w:r>
      <w:r w:rsidRPr="00656AA6">
        <w:rPr>
          <w:rFonts w:ascii="Cambria" w:hAnsi="Cambria"/>
          <w:b/>
          <w:color w:val="000104"/>
          <w:lang w:val="en-US"/>
        </w:rPr>
        <w:t>ion:</w:t>
      </w:r>
      <w:r w:rsidRPr="00656AA6">
        <w:rPr>
          <w:rFonts w:ascii="Cambria" w:hAnsi="Cambria"/>
          <w:color w:val="000104"/>
          <w:lang w:val="en-US"/>
        </w:rPr>
        <w:t xml:space="preserve"> </w:t>
      </w:r>
      <w:r w:rsidRPr="00656AA6">
        <w:rPr>
          <w:rFonts w:ascii="Cambria" w:hAnsi="Cambria"/>
          <w:color w:val="000104"/>
          <w:lang w:val="en-US"/>
        </w:rPr>
        <w:tab/>
        <w:t xml:space="preserve">Banz Campus </w:t>
      </w:r>
    </w:p>
    <w:p w14:paraId="19507541" w14:textId="77777777" w:rsidR="00BB3BD8" w:rsidRPr="00656AA6" w:rsidRDefault="00BB3BD8" w:rsidP="00BB3BD8">
      <w:pPr>
        <w:pStyle w:val="Style"/>
        <w:tabs>
          <w:tab w:val="left" w:pos="15"/>
          <w:tab w:val="left" w:pos="2180"/>
        </w:tabs>
        <w:spacing w:line="460" w:lineRule="exact"/>
        <w:ind w:right="19"/>
        <w:rPr>
          <w:rFonts w:ascii="Cambria" w:hAnsi="Cambria"/>
          <w:color w:val="000104"/>
          <w:lang w:val="en-US"/>
        </w:rPr>
      </w:pPr>
      <w:r w:rsidRPr="00656AA6">
        <w:rPr>
          <w:rFonts w:ascii="Cambria" w:hAnsi="Cambria"/>
          <w:b/>
          <w:color w:val="000104"/>
          <w:lang w:val="en-US"/>
        </w:rPr>
        <w:t>Department</w:t>
      </w:r>
      <w:r w:rsidRPr="00656AA6">
        <w:rPr>
          <w:rFonts w:ascii="Cambria" w:hAnsi="Cambria"/>
          <w:b/>
          <w:color w:val="04080B"/>
          <w:lang w:val="en-US"/>
        </w:rPr>
        <w:t>:</w:t>
      </w:r>
      <w:r w:rsidRPr="00656AA6">
        <w:rPr>
          <w:rFonts w:ascii="Cambria" w:hAnsi="Cambria"/>
          <w:color w:val="04080B"/>
          <w:lang w:val="en-US"/>
        </w:rPr>
        <w:t xml:space="preserve"> </w:t>
      </w:r>
      <w:r w:rsidRPr="00656AA6">
        <w:rPr>
          <w:rFonts w:ascii="Cambria" w:hAnsi="Cambria"/>
          <w:color w:val="04080B"/>
          <w:lang w:val="en-US"/>
        </w:rPr>
        <w:tab/>
      </w:r>
      <w:r w:rsidR="00EC27D8">
        <w:rPr>
          <w:rFonts w:ascii="Cambria" w:hAnsi="Cambria"/>
          <w:color w:val="04080B"/>
          <w:lang w:val="en-US"/>
        </w:rPr>
        <w:t>Information Technology Department</w:t>
      </w:r>
      <w:r w:rsidR="002A418A" w:rsidRPr="00656AA6">
        <w:rPr>
          <w:rFonts w:ascii="Cambria" w:hAnsi="Cambria"/>
          <w:color w:val="000104"/>
          <w:lang w:val="en-US"/>
        </w:rPr>
        <w:t>, Education Division</w:t>
      </w:r>
    </w:p>
    <w:p w14:paraId="3EAEFA1C" w14:textId="77777777" w:rsidR="002A418A" w:rsidRPr="00656AA6" w:rsidRDefault="000E3BB7" w:rsidP="00BB3BD8">
      <w:pPr>
        <w:pStyle w:val="Style"/>
        <w:tabs>
          <w:tab w:val="left" w:pos="15"/>
          <w:tab w:val="left" w:pos="2189"/>
        </w:tabs>
        <w:spacing w:line="460" w:lineRule="exact"/>
        <w:ind w:right="19"/>
        <w:rPr>
          <w:rFonts w:ascii="Cambria" w:hAnsi="Cambria"/>
          <w:color w:val="000104"/>
          <w:lang w:val="en-US"/>
        </w:rPr>
      </w:pPr>
      <w:r w:rsidRPr="00656AA6">
        <w:rPr>
          <w:rFonts w:ascii="Cambria" w:hAnsi="Cambria"/>
          <w:b/>
          <w:color w:val="000104"/>
          <w:lang w:val="en-US"/>
        </w:rPr>
        <w:t>Reports</w:t>
      </w:r>
      <w:r w:rsidR="00BB3BD8" w:rsidRPr="00656AA6">
        <w:rPr>
          <w:rFonts w:ascii="Cambria" w:hAnsi="Cambria"/>
          <w:b/>
          <w:color w:val="000104"/>
          <w:lang w:val="en-US"/>
        </w:rPr>
        <w:t xml:space="preserve"> to:</w:t>
      </w:r>
      <w:r w:rsidR="00BB3BD8" w:rsidRPr="00656AA6">
        <w:rPr>
          <w:rFonts w:ascii="Cambria" w:hAnsi="Cambria"/>
          <w:color w:val="000104"/>
          <w:lang w:val="en-US"/>
        </w:rPr>
        <w:t xml:space="preserve"> </w:t>
      </w:r>
      <w:r w:rsidR="00BB3BD8" w:rsidRPr="00656AA6">
        <w:rPr>
          <w:rFonts w:ascii="Cambria" w:hAnsi="Cambria"/>
          <w:color w:val="000104"/>
          <w:lang w:val="en-US"/>
        </w:rPr>
        <w:tab/>
      </w:r>
      <w:r w:rsidR="002A418A" w:rsidRPr="00656AA6">
        <w:rPr>
          <w:rFonts w:ascii="Cambria" w:hAnsi="Cambria"/>
          <w:color w:val="000104"/>
          <w:lang w:val="en-US"/>
        </w:rPr>
        <w:t>Vice Principal Education</w:t>
      </w:r>
    </w:p>
    <w:p w14:paraId="59BDCBB1" w14:textId="77777777" w:rsidR="00EC27D8" w:rsidRPr="00EC27D8" w:rsidRDefault="002A418A" w:rsidP="000E3BB7">
      <w:pPr>
        <w:pStyle w:val="Style"/>
        <w:tabs>
          <w:tab w:val="left" w:pos="15"/>
          <w:tab w:val="left" w:pos="2189"/>
        </w:tabs>
        <w:spacing w:before="240" w:line="460" w:lineRule="exact"/>
        <w:ind w:right="19"/>
        <w:rPr>
          <w:rFonts w:ascii="Cambria" w:hAnsi="Cambria"/>
          <w:b/>
          <w:color w:val="000104"/>
          <w:lang w:val="en-US"/>
        </w:rPr>
      </w:pPr>
      <w:r w:rsidRPr="00656AA6">
        <w:rPr>
          <w:rFonts w:ascii="Cambria" w:hAnsi="Cambria"/>
          <w:b/>
          <w:color w:val="000104"/>
          <w:lang w:val="en-US"/>
        </w:rPr>
        <w:t>Primary Purpose and Scope:</w:t>
      </w:r>
    </w:p>
    <w:p w14:paraId="613C1A6B" w14:textId="77777777" w:rsidR="00EC27D8" w:rsidRDefault="00EC27D8" w:rsidP="0011778A">
      <w:pPr>
        <w:pStyle w:val="Style"/>
        <w:tabs>
          <w:tab w:val="left" w:pos="15"/>
          <w:tab w:val="left" w:pos="2189"/>
        </w:tabs>
        <w:ind w:right="19"/>
        <w:jc w:val="both"/>
        <w:rPr>
          <w:rFonts w:ascii="Cambria" w:hAnsi="Cambria"/>
          <w:color w:val="000104"/>
          <w:lang w:val="en-US"/>
        </w:rPr>
      </w:pPr>
      <w:r>
        <w:rPr>
          <w:rFonts w:ascii="Cambria" w:hAnsi="Cambria"/>
          <w:color w:val="000104"/>
          <w:lang w:val="en-US"/>
        </w:rPr>
        <w:t>Information Technology Department is a vital operating organ of a modern organisation. CLTC has a very dedicated and dynamic IT team who strive to provide quality ICT services to staff and students. It promotes</w:t>
      </w:r>
      <w:r w:rsidR="00907178">
        <w:rPr>
          <w:rFonts w:ascii="Cambria" w:hAnsi="Cambria"/>
          <w:color w:val="000104"/>
          <w:lang w:val="en-US"/>
        </w:rPr>
        <w:t xml:space="preserve"> the</w:t>
      </w:r>
      <w:r>
        <w:rPr>
          <w:rFonts w:ascii="Cambria" w:hAnsi="Cambria"/>
          <w:color w:val="000104"/>
          <w:lang w:val="en-US"/>
        </w:rPr>
        <w:t xml:space="preserve"> use of ICT technologies to assist in learning and research</w:t>
      </w:r>
      <w:r w:rsidR="00C81A42">
        <w:rPr>
          <w:rFonts w:ascii="Cambria" w:hAnsi="Cambria"/>
          <w:color w:val="000104"/>
          <w:lang w:val="en-US"/>
        </w:rPr>
        <w:t xml:space="preserve"> of our staff and students.</w:t>
      </w:r>
    </w:p>
    <w:p w14:paraId="59CE61E5" w14:textId="77777777" w:rsidR="00EC27D8" w:rsidRDefault="00EC27D8" w:rsidP="0011778A">
      <w:pPr>
        <w:pStyle w:val="Style"/>
        <w:tabs>
          <w:tab w:val="left" w:pos="15"/>
          <w:tab w:val="left" w:pos="2189"/>
        </w:tabs>
        <w:ind w:right="19"/>
        <w:jc w:val="both"/>
        <w:rPr>
          <w:rFonts w:ascii="Cambria" w:hAnsi="Cambria"/>
          <w:color w:val="000104"/>
          <w:lang w:val="en-US"/>
        </w:rPr>
      </w:pPr>
      <w:r>
        <w:rPr>
          <w:rFonts w:ascii="Cambria" w:hAnsi="Cambria"/>
          <w:color w:val="000104"/>
          <w:lang w:val="en-US"/>
        </w:rPr>
        <w:t>Information Technology Manager’s position is a senior managerial position that requires a person who can productively lead CLTC ICT Team. That person (he/she) has to be very competent in performing the following responsibilities diligently.</w:t>
      </w:r>
    </w:p>
    <w:p w14:paraId="5D8E8507" w14:textId="77777777" w:rsidR="00BB3BD8" w:rsidRPr="00656AA6" w:rsidRDefault="00E27A2E" w:rsidP="000E3BB7">
      <w:pPr>
        <w:pStyle w:val="Style"/>
        <w:spacing w:before="240" w:line="465" w:lineRule="exact"/>
        <w:ind w:right="19"/>
        <w:rPr>
          <w:rFonts w:ascii="Cambria" w:hAnsi="Cambria"/>
          <w:b/>
          <w:color w:val="000104"/>
          <w:lang w:val="en-US"/>
        </w:rPr>
      </w:pPr>
      <w:r w:rsidRPr="00656AA6">
        <w:rPr>
          <w:rFonts w:ascii="Cambria" w:hAnsi="Cambria"/>
          <w:b/>
          <w:color w:val="000104"/>
          <w:lang w:val="en-US"/>
        </w:rPr>
        <w:t>Responsibil</w:t>
      </w:r>
      <w:r w:rsidR="00FD26AC" w:rsidRPr="00656AA6">
        <w:rPr>
          <w:rFonts w:ascii="Cambria" w:hAnsi="Cambria"/>
          <w:b/>
          <w:color w:val="000104"/>
          <w:lang w:val="en-US"/>
        </w:rPr>
        <w:t>i</w:t>
      </w:r>
      <w:r w:rsidR="00BB3BD8" w:rsidRPr="00656AA6">
        <w:rPr>
          <w:rFonts w:ascii="Cambria" w:hAnsi="Cambria"/>
          <w:b/>
          <w:color w:val="04080B"/>
          <w:lang w:val="en-US"/>
        </w:rPr>
        <w:t>t</w:t>
      </w:r>
      <w:r w:rsidR="00BB3BD8" w:rsidRPr="00656AA6">
        <w:rPr>
          <w:rFonts w:ascii="Cambria" w:hAnsi="Cambria"/>
          <w:b/>
          <w:color w:val="000104"/>
          <w:lang w:val="en-US"/>
        </w:rPr>
        <w:t xml:space="preserve">ies: </w:t>
      </w:r>
    </w:p>
    <w:p w14:paraId="3F923A88" w14:textId="77777777" w:rsidR="00EC27D8" w:rsidRDefault="00116BC4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Manage entire I</w:t>
      </w:r>
      <w:r w:rsidR="00C1775C">
        <w:rPr>
          <w:rFonts w:ascii="Cambria" w:hAnsi="Cambria"/>
          <w:color w:val="000104"/>
          <w:w w:val="113"/>
          <w:lang w:val="en-US"/>
        </w:rPr>
        <w:t>C</w:t>
      </w:r>
      <w:r>
        <w:rPr>
          <w:rFonts w:ascii="Cambria" w:hAnsi="Cambria"/>
          <w:color w:val="000104"/>
          <w:w w:val="113"/>
          <w:lang w:val="en-US"/>
        </w:rPr>
        <w:t>T operations of</w:t>
      </w:r>
      <w:r w:rsidR="00470070">
        <w:rPr>
          <w:rFonts w:ascii="Cambria" w:hAnsi="Cambria"/>
          <w:color w:val="000104"/>
          <w:w w:val="113"/>
          <w:lang w:val="en-US"/>
        </w:rPr>
        <w:t xml:space="preserve"> CLTC in all three (3) campuses and ensu</w:t>
      </w:r>
      <w:r w:rsidR="00224A37">
        <w:rPr>
          <w:rFonts w:ascii="Cambria" w:hAnsi="Cambria"/>
          <w:color w:val="000104"/>
          <w:w w:val="113"/>
          <w:lang w:val="en-US"/>
        </w:rPr>
        <w:t>re ICT services are provided as</w:t>
      </w:r>
      <w:r w:rsidR="00470070">
        <w:rPr>
          <w:rFonts w:ascii="Cambria" w:hAnsi="Cambria"/>
          <w:color w:val="000104"/>
          <w:w w:val="113"/>
          <w:lang w:val="en-US"/>
        </w:rPr>
        <w:t xml:space="preserve"> per required.</w:t>
      </w:r>
    </w:p>
    <w:p w14:paraId="67DC36D7" w14:textId="77777777" w:rsidR="00116BC4" w:rsidRDefault="008C487C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 xml:space="preserve">Train and Mentor ICT Department team members. </w:t>
      </w:r>
    </w:p>
    <w:p w14:paraId="0630C23B" w14:textId="77777777" w:rsidR="00116BC4" w:rsidRDefault="00116BC4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Administer</w:t>
      </w:r>
      <w:r w:rsidR="00A8130C">
        <w:rPr>
          <w:rFonts w:ascii="Cambria" w:hAnsi="Cambria"/>
          <w:color w:val="000104"/>
          <w:w w:val="113"/>
          <w:lang w:val="en-US"/>
        </w:rPr>
        <w:t xml:space="preserve"> and perform</w:t>
      </w:r>
      <w:r>
        <w:rPr>
          <w:rFonts w:ascii="Cambria" w:hAnsi="Cambria"/>
          <w:color w:val="000104"/>
          <w:w w:val="113"/>
          <w:lang w:val="en-US"/>
        </w:rPr>
        <w:t xml:space="preserve"> network management and systems administrations tasks/functions.</w:t>
      </w:r>
    </w:p>
    <w:p w14:paraId="17980908" w14:textId="77777777" w:rsidR="00116BC4" w:rsidRDefault="00116BC4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Teach/Train students and staff</w:t>
      </w:r>
      <w:r w:rsidR="00224A37">
        <w:rPr>
          <w:rFonts w:ascii="Cambria" w:hAnsi="Cambria"/>
          <w:color w:val="000104"/>
          <w:w w:val="113"/>
          <w:lang w:val="en-US"/>
        </w:rPr>
        <w:t>.</w:t>
      </w:r>
    </w:p>
    <w:p w14:paraId="3E9F4934" w14:textId="77777777" w:rsidR="00116BC4" w:rsidRDefault="00116BC4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Manage main CLTC servers and network to ensure everything is working as required.</w:t>
      </w:r>
    </w:p>
    <w:p w14:paraId="7FC82CCC" w14:textId="77777777" w:rsidR="00116BC4" w:rsidRDefault="00116BC4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Strategic Planning</w:t>
      </w:r>
      <w:r w:rsidR="008C487C">
        <w:rPr>
          <w:rFonts w:ascii="Cambria" w:hAnsi="Cambria"/>
          <w:color w:val="000104"/>
          <w:w w:val="113"/>
          <w:lang w:val="en-US"/>
        </w:rPr>
        <w:t xml:space="preserve"> for CLTC ICT Department</w:t>
      </w:r>
    </w:p>
    <w:p w14:paraId="3D6B974E" w14:textId="77777777" w:rsidR="00A8130C" w:rsidRDefault="00A8130C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Maintaining and updating of CLTC Website and Email services.</w:t>
      </w:r>
    </w:p>
    <w:p w14:paraId="6398554A" w14:textId="77777777" w:rsidR="00A8130C" w:rsidRDefault="00A8130C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Yearly IT budget planning</w:t>
      </w:r>
    </w:p>
    <w:p w14:paraId="660CDC6F" w14:textId="77777777" w:rsidR="00A8130C" w:rsidRDefault="00A8130C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Liaising with various suppliers and service providers.</w:t>
      </w:r>
    </w:p>
    <w:p w14:paraId="16718563" w14:textId="77777777" w:rsidR="00A8130C" w:rsidRDefault="00A8130C" w:rsidP="00116BC4">
      <w:pPr>
        <w:pStyle w:val="Style"/>
        <w:numPr>
          <w:ilvl w:val="0"/>
          <w:numId w:val="17"/>
        </w:numPr>
        <w:spacing w:before="120" w:line="254" w:lineRule="exact"/>
        <w:ind w:right="-1"/>
        <w:rPr>
          <w:rFonts w:ascii="Cambria" w:hAnsi="Cambria"/>
          <w:color w:val="000104"/>
          <w:w w:val="113"/>
          <w:lang w:val="en-US"/>
        </w:rPr>
      </w:pPr>
      <w:r>
        <w:rPr>
          <w:rFonts w:ascii="Cambria" w:hAnsi="Cambria"/>
          <w:color w:val="000104"/>
          <w:w w:val="113"/>
          <w:lang w:val="en-US"/>
        </w:rPr>
        <w:t>Manages IT Projects</w:t>
      </w:r>
    </w:p>
    <w:p w14:paraId="1C16F27F" w14:textId="77777777" w:rsidR="00335635" w:rsidRPr="00656AA6" w:rsidRDefault="00335635" w:rsidP="000E3BB7">
      <w:pPr>
        <w:spacing w:before="240" w:after="120"/>
        <w:rPr>
          <w:rFonts w:ascii="Cambria" w:hAnsi="Cambria"/>
          <w:b/>
          <w:sz w:val="24"/>
          <w:szCs w:val="24"/>
        </w:rPr>
      </w:pPr>
      <w:r w:rsidRPr="00656AA6">
        <w:rPr>
          <w:rFonts w:ascii="Cambria" w:hAnsi="Cambria"/>
          <w:b/>
          <w:sz w:val="24"/>
          <w:szCs w:val="24"/>
        </w:rPr>
        <w:t>Indicators of High Performance</w:t>
      </w:r>
    </w:p>
    <w:p w14:paraId="3761A936" w14:textId="77777777" w:rsidR="00335635" w:rsidRDefault="00224A37" w:rsidP="004E4484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Cambria" w:eastAsia="Times New Roman" w:hAnsi="Cambria"/>
          <w:b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color w:val="000000"/>
          <w:sz w:val="24"/>
          <w:szCs w:val="24"/>
        </w:rPr>
        <w:t>ICT services are operating successfully in all three (3) campuses.</w:t>
      </w:r>
    </w:p>
    <w:p w14:paraId="38A54380" w14:textId="77777777" w:rsidR="00335635" w:rsidRDefault="00116BC4" w:rsidP="004E4484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Cambria" w:eastAsia="Times New Roman" w:hAnsi="Cambria"/>
          <w:b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color w:val="000000"/>
          <w:sz w:val="24"/>
          <w:szCs w:val="24"/>
        </w:rPr>
        <w:t>New innovative ICT services are provided to CLTC important stakeholders to improve efficiency and productivity.</w:t>
      </w:r>
    </w:p>
    <w:p w14:paraId="371B58E5" w14:textId="77777777" w:rsidR="00335635" w:rsidRDefault="000501AA" w:rsidP="004E4484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Cambria" w:eastAsia="Times New Roman" w:hAnsi="Cambria"/>
          <w:b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color w:val="000000"/>
          <w:sz w:val="24"/>
          <w:szCs w:val="24"/>
        </w:rPr>
        <w:t>Proactively involved in proposing ICT systems that will benefit CLTC.</w:t>
      </w:r>
    </w:p>
    <w:p w14:paraId="2F2E2967" w14:textId="77777777" w:rsidR="00431845" w:rsidRPr="00335635" w:rsidRDefault="00431845" w:rsidP="004E4484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Cambria" w:eastAsia="Times New Roman" w:hAnsi="Cambria"/>
          <w:bCs/>
          <w:color w:val="000000"/>
          <w:sz w:val="24"/>
          <w:szCs w:val="24"/>
        </w:rPr>
      </w:pPr>
      <w:r>
        <w:rPr>
          <w:rFonts w:ascii="Cambria" w:eastAsia="Times New Roman" w:hAnsi="Cambria"/>
          <w:bCs/>
          <w:color w:val="000000"/>
          <w:sz w:val="24"/>
          <w:szCs w:val="24"/>
        </w:rPr>
        <w:t>Staff and students are learning new ICT skills and using them to utilise available softwares or new systems successfully.</w:t>
      </w:r>
    </w:p>
    <w:p w14:paraId="18F71097" w14:textId="77777777" w:rsidR="00140DDA" w:rsidRDefault="00140DDA" w:rsidP="000E3BB7">
      <w:pPr>
        <w:shd w:val="clear" w:color="auto" w:fill="FFFFFF"/>
        <w:spacing w:before="240" w:after="120"/>
        <w:rPr>
          <w:rFonts w:ascii="Cambria" w:eastAsia="Times New Roman" w:hAnsi="Cambria"/>
          <w:b/>
          <w:bCs/>
          <w:color w:val="000000"/>
          <w:sz w:val="24"/>
          <w:szCs w:val="24"/>
        </w:rPr>
      </w:pPr>
    </w:p>
    <w:p w14:paraId="59441EDC" w14:textId="77777777" w:rsidR="00335635" w:rsidRPr="00C23494" w:rsidRDefault="00335635" w:rsidP="000E3BB7">
      <w:pPr>
        <w:shd w:val="clear" w:color="auto" w:fill="FFFFFF"/>
        <w:spacing w:before="240" w:after="120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C23494">
        <w:rPr>
          <w:rFonts w:ascii="Cambria" w:eastAsia="Times New Roman" w:hAnsi="Cambria"/>
          <w:b/>
          <w:bCs/>
          <w:color w:val="000000"/>
          <w:sz w:val="24"/>
          <w:szCs w:val="24"/>
        </w:rPr>
        <w:lastRenderedPageBreak/>
        <w:t>Position Requirements:</w:t>
      </w:r>
    </w:p>
    <w:p w14:paraId="2560CBFE" w14:textId="77777777" w:rsidR="00335635" w:rsidRPr="00AF0506" w:rsidRDefault="00335635" w:rsidP="00335635">
      <w:pPr>
        <w:numPr>
          <w:ilvl w:val="0"/>
          <w:numId w:val="15"/>
        </w:numPr>
        <w:spacing w:after="0" w:line="240" w:lineRule="auto"/>
        <w:rPr>
          <w:rFonts w:ascii="Cambria" w:hAnsi="Cambria"/>
          <w:b/>
          <w:sz w:val="24"/>
          <w:szCs w:val="24"/>
          <w:u w:val="single"/>
          <w:lang w:val="en-NZ"/>
        </w:rPr>
      </w:pPr>
      <w:r w:rsidRPr="003851B3">
        <w:rPr>
          <w:rFonts w:ascii="Cambria" w:hAnsi="Cambria"/>
          <w:sz w:val="24"/>
          <w:szCs w:val="24"/>
          <w:lang w:val="en-NZ"/>
        </w:rPr>
        <w:t xml:space="preserve">   </w:t>
      </w:r>
      <w:r w:rsidRPr="00AF0506">
        <w:rPr>
          <w:rFonts w:ascii="Cambria" w:hAnsi="Cambria"/>
          <w:b/>
          <w:sz w:val="24"/>
          <w:szCs w:val="24"/>
          <w:u w:val="single"/>
          <w:lang w:val="en-NZ"/>
        </w:rPr>
        <w:t>Academic</w:t>
      </w:r>
    </w:p>
    <w:p w14:paraId="0D7EA299" w14:textId="77777777" w:rsidR="00335635" w:rsidRPr="00AF0506" w:rsidRDefault="00116BC4" w:rsidP="00335635">
      <w:pPr>
        <w:numPr>
          <w:ilvl w:val="1"/>
          <w:numId w:val="15"/>
        </w:numPr>
        <w:spacing w:after="0" w:line="240" w:lineRule="auto"/>
        <w:rPr>
          <w:rFonts w:ascii="Cambria" w:hAnsi="Cambria"/>
          <w:sz w:val="24"/>
          <w:szCs w:val="24"/>
          <w:lang w:val="en-NZ"/>
        </w:rPr>
      </w:pPr>
      <w:r>
        <w:rPr>
          <w:rFonts w:ascii="Cambria" w:eastAsia="Times New Roman" w:hAnsi="Cambria"/>
          <w:color w:val="000000"/>
          <w:sz w:val="24"/>
          <w:szCs w:val="24"/>
        </w:rPr>
        <w:t>Bachelor De</w:t>
      </w:r>
      <w:r w:rsidR="004E4484">
        <w:rPr>
          <w:rFonts w:ascii="Cambria" w:eastAsia="Times New Roman" w:hAnsi="Cambria"/>
          <w:color w:val="000000"/>
          <w:sz w:val="24"/>
          <w:szCs w:val="24"/>
        </w:rPr>
        <w:t xml:space="preserve">gree </w:t>
      </w:r>
      <w:r>
        <w:rPr>
          <w:rFonts w:ascii="Cambria" w:eastAsia="Times New Roman" w:hAnsi="Cambria"/>
          <w:color w:val="000000"/>
          <w:sz w:val="24"/>
          <w:szCs w:val="24"/>
        </w:rPr>
        <w:t xml:space="preserve">in Information Technology, Information Systems, </w:t>
      </w:r>
      <w:r w:rsidR="00446AF7">
        <w:rPr>
          <w:rFonts w:ascii="Cambria" w:eastAsia="Times New Roman" w:hAnsi="Cambria"/>
          <w:color w:val="000000"/>
          <w:sz w:val="24"/>
          <w:szCs w:val="24"/>
        </w:rPr>
        <w:t xml:space="preserve">or </w:t>
      </w:r>
      <w:r w:rsidR="00BC6C00">
        <w:rPr>
          <w:rFonts w:ascii="Cambria" w:eastAsia="Times New Roman" w:hAnsi="Cambria"/>
          <w:color w:val="000000"/>
          <w:sz w:val="24"/>
          <w:szCs w:val="24"/>
        </w:rPr>
        <w:t>Computer</w:t>
      </w:r>
      <w:r>
        <w:rPr>
          <w:rFonts w:ascii="Cambria" w:eastAsia="Times New Roman" w:hAnsi="Cambria"/>
          <w:color w:val="000000"/>
          <w:sz w:val="24"/>
          <w:szCs w:val="24"/>
        </w:rPr>
        <w:t xml:space="preserve"> Science is </w:t>
      </w:r>
      <w:r w:rsidR="004E4484">
        <w:rPr>
          <w:rFonts w:ascii="Cambria" w:eastAsia="Times New Roman" w:hAnsi="Cambria"/>
          <w:color w:val="000000"/>
          <w:sz w:val="24"/>
          <w:szCs w:val="24"/>
        </w:rPr>
        <w:t>essential</w:t>
      </w:r>
      <w:r w:rsidR="00335635" w:rsidRPr="00C23494"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4E307A75" w14:textId="77777777" w:rsidR="00AF0506" w:rsidRPr="004E4484" w:rsidRDefault="00AF0506" w:rsidP="00AF0506">
      <w:pPr>
        <w:spacing w:after="0" w:line="240" w:lineRule="auto"/>
        <w:rPr>
          <w:rFonts w:ascii="Cambria" w:hAnsi="Cambria"/>
          <w:sz w:val="24"/>
          <w:szCs w:val="24"/>
          <w:lang w:val="en-NZ"/>
        </w:rPr>
      </w:pPr>
    </w:p>
    <w:p w14:paraId="34D6C128" w14:textId="77777777" w:rsidR="00335635" w:rsidRPr="00AF0506" w:rsidRDefault="00335635" w:rsidP="00335635">
      <w:pPr>
        <w:numPr>
          <w:ilvl w:val="0"/>
          <w:numId w:val="15"/>
        </w:numPr>
        <w:spacing w:after="0" w:line="240" w:lineRule="auto"/>
        <w:rPr>
          <w:rFonts w:ascii="Cambria" w:hAnsi="Cambria"/>
          <w:b/>
          <w:sz w:val="24"/>
          <w:szCs w:val="24"/>
          <w:u w:val="single"/>
          <w:lang w:val="en-NZ"/>
        </w:rPr>
      </w:pPr>
      <w:r w:rsidRPr="00AF0506">
        <w:rPr>
          <w:rFonts w:ascii="Cambria" w:hAnsi="Cambria"/>
          <w:b/>
          <w:sz w:val="24"/>
          <w:szCs w:val="24"/>
          <w:lang w:val="en-NZ"/>
        </w:rPr>
        <w:t xml:space="preserve">   </w:t>
      </w:r>
      <w:r w:rsidRPr="00AF0506">
        <w:rPr>
          <w:rFonts w:ascii="Cambria" w:hAnsi="Cambria"/>
          <w:b/>
          <w:sz w:val="24"/>
          <w:szCs w:val="24"/>
          <w:u w:val="single"/>
          <w:lang w:val="en-NZ"/>
        </w:rPr>
        <w:t>Experience</w:t>
      </w:r>
    </w:p>
    <w:p w14:paraId="2DBCEF87" w14:textId="77777777" w:rsidR="00335635" w:rsidRDefault="004E4484" w:rsidP="00335635">
      <w:pPr>
        <w:numPr>
          <w:ilvl w:val="1"/>
          <w:numId w:val="15"/>
        </w:numPr>
        <w:spacing w:after="0" w:line="240" w:lineRule="auto"/>
        <w:rPr>
          <w:rFonts w:ascii="Cambria" w:hAnsi="Cambria"/>
          <w:sz w:val="24"/>
          <w:szCs w:val="24"/>
          <w:lang w:val="en-NZ"/>
        </w:rPr>
      </w:pPr>
      <w:r>
        <w:rPr>
          <w:rFonts w:ascii="Cambria" w:hAnsi="Cambria"/>
          <w:sz w:val="24"/>
          <w:szCs w:val="24"/>
          <w:lang w:val="en-NZ"/>
        </w:rPr>
        <w:t xml:space="preserve">At </w:t>
      </w:r>
      <w:r w:rsidR="00116BC4">
        <w:rPr>
          <w:rFonts w:ascii="Cambria" w:hAnsi="Cambria"/>
          <w:sz w:val="24"/>
          <w:szCs w:val="24"/>
          <w:lang w:val="en-NZ"/>
        </w:rPr>
        <w:t>least 5</w:t>
      </w:r>
      <w:r>
        <w:rPr>
          <w:rFonts w:ascii="Cambria" w:hAnsi="Cambria"/>
          <w:sz w:val="24"/>
          <w:szCs w:val="24"/>
          <w:lang w:val="en-NZ"/>
        </w:rPr>
        <w:t xml:space="preserve">-years of experience in </w:t>
      </w:r>
      <w:r w:rsidR="00116BC4">
        <w:rPr>
          <w:rFonts w:ascii="Cambria" w:hAnsi="Cambria"/>
          <w:sz w:val="24"/>
          <w:szCs w:val="24"/>
          <w:lang w:val="en-NZ"/>
        </w:rPr>
        <w:t>leading</w:t>
      </w:r>
      <w:r w:rsidR="00D23D26">
        <w:rPr>
          <w:rFonts w:ascii="Cambria" w:hAnsi="Cambria"/>
          <w:sz w:val="24"/>
          <w:szCs w:val="24"/>
          <w:lang w:val="en-NZ"/>
        </w:rPr>
        <w:t xml:space="preserve"> and managing</w:t>
      </w:r>
      <w:r w:rsidR="00116BC4">
        <w:rPr>
          <w:rFonts w:ascii="Cambria" w:hAnsi="Cambria"/>
          <w:sz w:val="24"/>
          <w:szCs w:val="24"/>
          <w:lang w:val="en-NZ"/>
        </w:rPr>
        <w:t xml:space="preserve"> small ICT teams.</w:t>
      </w:r>
    </w:p>
    <w:p w14:paraId="443DD945" w14:textId="77777777" w:rsidR="00F913DB" w:rsidRDefault="009E5133" w:rsidP="00335635">
      <w:pPr>
        <w:numPr>
          <w:ilvl w:val="1"/>
          <w:numId w:val="15"/>
        </w:numPr>
        <w:spacing w:after="0" w:line="240" w:lineRule="auto"/>
        <w:rPr>
          <w:rFonts w:ascii="Cambria" w:hAnsi="Cambria"/>
          <w:sz w:val="24"/>
          <w:szCs w:val="24"/>
          <w:lang w:val="en-NZ"/>
        </w:rPr>
      </w:pPr>
      <w:r w:rsidRPr="00564AF6">
        <w:rPr>
          <w:rFonts w:ascii="Cambria" w:hAnsi="Cambria"/>
          <w:sz w:val="24"/>
          <w:szCs w:val="24"/>
          <w:lang w:val="en-NZ"/>
        </w:rPr>
        <w:t xml:space="preserve">Experience in managing an organisation’s </w:t>
      </w:r>
      <w:r w:rsidR="00564AF6" w:rsidRPr="00564AF6">
        <w:rPr>
          <w:rFonts w:ascii="Cambria" w:hAnsi="Cambria"/>
          <w:sz w:val="24"/>
          <w:szCs w:val="24"/>
          <w:lang w:val="en-NZ"/>
        </w:rPr>
        <w:t>ICT infrastructure and services</w:t>
      </w:r>
      <w:r w:rsidR="00564AF6">
        <w:rPr>
          <w:rFonts w:ascii="Cambria" w:hAnsi="Cambria"/>
          <w:sz w:val="24"/>
          <w:szCs w:val="24"/>
          <w:lang w:val="en-NZ"/>
        </w:rPr>
        <w:t xml:space="preserve"> that spans different centres. </w:t>
      </w:r>
    </w:p>
    <w:p w14:paraId="13C513FF" w14:textId="77777777" w:rsidR="009E5133" w:rsidRPr="00564AF6" w:rsidRDefault="009E5133" w:rsidP="00335635">
      <w:pPr>
        <w:numPr>
          <w:ilvl w:val="1"/>
          <w:numId w:val="15"/>
        </w:numPr>
        <w:spacing w:after="0" w:line="240" w:lineRule="auto"/>
        <w:rPr>
          <w:rFonts w:ascii="Cambria" w:hAnsi="Cambria"/>
          <w:sz w:val="24"/>
          <w:szCs w:val="24"/>
          <w:lang w:val="en-NZ"/>
        </w:rPr>
      </w:pPr>
      <w:r w:rsidRPr="00564AF6">
        <w:rPr>
          <w:rFonts w:ascii="Cambria" w:hAnsi="Cambria"/>
          <w:sz w:val="24"/>
          <w:szCs w:val="24"/>
          <w:lang w:val="en-NZ"/>
        </w:rPr>
        <w:t>Must be able to know how to use Open Source</w:t>
      </w:r>
      <w:r w:rsidR="00387571">
        <w:rPr>
          <w:rFonts w:ascii="Cambria" w:hAnsi="Cambria"/>
          <w:sz w:val="24"/>
          <w:szCs w:val="24"/>
          <w:lang w:val="en-NZ"/>
        </w:rPr>
        <w:t xml:space="preserve"> (i.e. Linux etc)</w:t>
      </w:r>
      <w:r w:rsidRPr="00564AF6">
        <w:rPr>
          <w:rFonts w:ascii="Cambria" w:hAnsi="Cambria"/>
          <w:sz w:val="24"/>
          <w:szCs w:val="24"/>
          <w:lang w:val="en-NZ"/>
        </w:rPr>
        <w:t xml:space="preserve"> and Paid Operating Systems</w:t>
      </w:r>
      <w:r w:rsidR="00387571">
        <w:rPr>
          <w:rFonts w:ascii="Cambria" w:hAnsi="Cambria"/>
          <w:sz w:val="24"/>
          <w:szCs w:val="24"/>
          <w:lang w:val="en-NZ"/>
        </w:rPr>
        <w:t xml:space="preserve"> (Microsoft etc</w:t>
      </w:r>
      <w:r w:rsidRPr="00564AF6">
        <w:rPr>
          <w:rFonts w:ascii="Cambria" w:hAnsi="Cambria"/>
          <w:sz w:val="24"/>
          <w:szCs w:val="24"/>
          <w:lang w:val="en-NZ"/>
        </w:rPr>
        <w:t>.</w:t>
      </w:r>
      <w:r w:rsidR="00387571">
        <w:rPr>
          <w:rFonts w:ascii="Cambria" w:hAnsi="Cambria"/>
          <w:sz w:val="24"/>
          <w:szCs w:val="24"/>
          <w:lang w:val="en-NZ"/>
        </w:rPr>
        <w:t>)</w:t>
      </w:r>
    </w:p>
    <w:p w14:paraId="0A9CCEA5" w14:textId="77777777" w:rsidR="00335635" w:rsidRPr="00AF0506" w:rsidRDefault="00335635" w:rsidP="00335635">
      <w:pPr>
        <w:numPr>
          <w:ilvl w:val="0"/>
          <w:numId w:val="15"/>
        </w:numPr>
        <w:spacing w:after="0" w:line="240" w:lineRule="auto"/>
        <w:rPr>
          <w:rFonts w:ascii="Cambria" w:hAnsi="Cambria"/>
          <w:b/>
          <w:sz w:val="24"/>
          <w:szCs w:val="24"/>
          <w:u w:val="single"/>
          <w:lang w:val="en-NZ"/>
        </w:rPr>
      </w:pPr>
      <w:r w:rsidRPr="003851B3">
        <w:rPr>
          <w:rFonts w:ascii="Cambria" w:hAnsi="Cambria"/>
          <w:sz w:val="24"/>
          <w:szCs w:val="24"/>
          <w:lang w:val="en-NZ"/>
        </w:rPr>
        <w:t xml:space="preserve">   </w:t>
      </w:r>
      <w:r w:rsidRPr="00AF0506">
        <w:rPr>
          <w:rFonts w:ascii="Cambria" w:hAnsi="Cambria"/>
          <w:b/>
          <w:sz w:val="24"/>
          <w:szCs w:val="24"/>
          <w:u w:val="single"/>
          <w:lang w:val="en-NZ"/>
        </w:rPr>
        <w:t>Personal</w:t>
      </w:r>
    </w:p>
    <w:p w14:paraId="3CB03B7A" w14:textId="77777777" w:rsidR="004E4484" w:rsidRPr="004E4484" w:rsidRDefault="004E4484" w:rsidP="00335635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4E4484">
        <w:rPr>
          <w:rFonts w:ascii="Cambria" w:eastAsia="Times New Roman" w:hAnsi="Cambria"/>
          <w:color w:val="000000"/>
          <w:sz w:val="24"/>
          <w:szCs w:val="24"/>
        </w:rPr>
        <w:t>Support</w:t>
      </w:r>
      <w:r>
        <w:rPr>
          <w:rFonts w:ascii="Cambria" w:eastAsia="Times New Roman" w:hAnsi="Cambria"/>
          <w:color w:val="000000"/>
          <w:sz w:val="24"/>
          <w:szCs w:val="24"/>
        </w:rPr>
        <w:t xml:space="preserve"> for</w:t>
      </w:r>
      <w:r w:rsidRPr="004E4484">
        <w:rPr>
          <w:rFonts w:ascii="Cambria" w:eastAsia="Times New Roman" w:hAnsi="Cambria"/>
          <w:color w:val="000000"/>
          <w:sz w:val="24"/>
          <w:szCs w:val="24"/>
        </w:rPr>
        <w:t xml:space="preserve"> the mission of CLTC and passionate about Bible training.</w:t>
      </w:r>
    </w:p>
    <w:p w14:paraId="4FE67F40" w14:textId="77777777" w:rsidR="00335635" w:rsidRPr="0058505C" w:rsidRDefault="00335635" w:rsidP="0058505C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C23494">
        <w:rPr>
          <w:rFonts w:ascii="Cambria" w:eastAsia="Times New Roman" w:hAnsi="Cambria"/>
          <w:color w:val="000000"/>
          <w:sz w:val="24"/>
          <w:szCs w:val="24"/>
        </w:rPr>
        <w:t>Strong Christian faith.</w:t>
      </w:r>
    </w:p>
    <w:sectPr w:rsidR="00335635" w:rsidRPr="0058505C" w:rsidSect="001117E9">
      <w:headerReference w:type="default" r:id="rId7"/>
      <w:pgSz w:w="11909" w:h="16834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EA9B5" w14:textId="77777777" w:rsidR="002E16C5" w:rsidRDefault="002E16C5" w:rsidP="00392B50">
      <w:pPr>
        <w:spacing w:after="0" w:line="240" w:lineRule="auto"/>
      </w:pPr>
      <w:r>
        <w:separator/>
      </w:r>
    </w:p>
  </w:endnote>
  <w:endnote w:type="continuationSeparator" w:id="0">
    <w:p w14:paraId="118EB09E" w14:textId="77777777" w:rsidR="002E16C5" w:rsidRDefault="002E16C5" w:rsidP="0039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93A6" w14:textId="77777777" w:rsidR="002E16C5" w:rsidRDefault="002E16C5" w:rsidP="00392B50">
      <w:pPr>
        <w:spacing w:after="0" w:line="240" w:lineRule="auto"/>
      </w:pPr>
      <w:r>
        <w:separator/>
      </w:r>
    </w:p>
  </w:footnote>
  <w:footnote w:type="continuationSeparator" w:id="0">
    <w:p w14:paraId="6F300412" w14:textId="77777777" w:rsidR="002E16C5" w:rsidRDefault="002E16C5" w:rsidP="0039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B369" w14:textId="6CA99CC8" w:rsidR="001117E9" w:rsidRPr="00656AA6" w:rsidRDefault="00385703" w:rsidP="001117E9">
    <w:pPr>
      <w:pStyle w:val="Header"/>
      <w:tabs>
        <w:tab w:val="clear" w:pos="4513"/>
        <w:tab w:val="clear" w:pos="9026"/>
        <w:tab w:val="left" w:pos="8820"/>
      </w:tabs>
      <w:rPr>
        <w:rFonts w:ascii="Cambria" w:hAnsi="Cambria"/>
      </w:rPr>
    </w:pPr>
    <w:r>
      <w:rPr>
        <w:rFonts w:ascii="Cambria" w:hAnsi="Cambria"/>
        <w:i/>
        <w:sz w:val="20"/>
        <w:szCs w:val="20"/>
        <w:lang w:val="en-NZ"/>
      </w:rPr>
      <w:t>Position Description – Information Technology Manager– March 2018</w:t>
    </w:r>
    <w:r w:rsidR="001117E9" w:rsidRPr="00656AA6">
      <w:rPr>
        <w:rFonts w:ascii="Cambria" w:hAnsi="Cambria"/>
        <w:i/>
        <w:sz w:val="20"/>
        <w:szCs w:val="20"/>
        <w:lang w:val="en-NZ"/>
      </w:rPr>
      <w:t xml:space="preserve">                                           </w:t>
    </w:r>
    <w:r w:rsidR="00A26BD5">
      <w:rPr>
        <w:rFonts w:ascii="Cambria" w:hAnsi="Cambria"/>
        <w:i/>
        <w:sz w:val="20"/>
        <w:szCs w:val="20"/>
        <w:lang w:val="en-NZ"/>
      </w:rPr>
      <w:tab/>
    </w:r>
    <w:r w:rsidR="00A26BD5" w:rsidRPr="00A26BD5">
      <w:rPr>
        <w:rFonts w:ascii="Cambria" w:hAnsi="Cambria"/>
        <w:i/>
        <w:sz w:val="20"/>
        <w:szCs w:val="20"/>
        <w:lang w:val="en-NZ"/>
      </w:rPr>
      <w:fldChar w:fldCharType="begin"/>
    </w:r>
    <w:r w:rsidR="00A26BD5" w:rsidRPr="00A26BD5">
      <w:rPr>
        <w:rFonts w:ascii="Cambria" w:hAnsi="Cambria"/>
        <w:i/>
        <w:sz w:val="20"/>
        <w:szCs w:val="20"/>
        <w:lang w:val="en-NZ"/>
      </w:rPr>
      <w:instrText xml:space="preserve"> PAGE   \* MERGEFORMAT </w:instrText>
    </w:r>
    <w:r w:rsidR="00A26BD5" w:rsidRPr="00A26BD5">
      <w:rPr>
        <w:rFonts w:ascii="Cambria" w:hAnsi="Cambria"/>
        <w:i/>
        <w:sz w:val="20"/>
        <w:szCs w:val="20"/>
        <w:lang w:val="en-NZ"/>
      </w:rPr>
      <w:fldChar w:fldCharType="separate"/>
    </w:r>
    <w:r w:rsidR="00A26BD5" w:rsidRPr="00A26BD5">
      <w:rPr>
        <w:rFonts w:ascii="Cambria" w:hAnsi="Cambria"/>
        <w:i/>
        <w:noProof/>
        <w:sz w:val="20"/>
        <w:szCs w:val="20"/>
        <w:lang w:val="en-NZ"/>
      </w:rPr>
      <w:t>1</w:t>
    </w:r>
    <w:r w:rsidR="00A26BD5" w:rsidRPr="00A26BD5">
      <w:rPr>
        <w:rFonts w:ascii="Cambria" w:hAnsi="Cambria"/>
        <w:i/>
        <w:noProof/>
        <w:sz w:val="20"/>
        <w:szCs w:val="20"/>
        <w:lang w:val="en-NZ"/>
      </w:rPr>
      <w:fldChar w:fldCharType="end"/>
    </w:r>
  </w:p>
  <w:p w14:paraId="574F969D" w14:textId="77777777" w:rsidR="001117E9" w:rsidRDefault="00111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E9E684C"/>
    <w:lvl w:ilvl="0">
      <w:numFmt w:val="bullet"/>
      <w:lvlText w:val="*"/>
      <w:lvlJc w:val="left"/>
    </w:lvl>
  </w:abstractNum>
  <w:abstractNum w:abstractNumId="1" w15:restartNumberingAfterBreak="0">
    <w:nsid w:val="0C2F29A6"/>
    <w:multiLevelType w:val="hybridMultilevel"/>
    <w:tmpl w:val="F47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358"/>
    <w:multiLevelType w:val="hybridMultilevel"/>
    <w:tmpl w:val="B62684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783"/>
    <w:multiLevelType w:val="hybridMultilevel"/>
    <w:tmpl w:val="73CA9174"/>
    <w:lvl w:ilvl="0" w:tplc="456A4E9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 w15:restartNumberingAfterBreak="0">
    <w:nsid w:val="25101791"/>
    <w:multiLevelType w:val="hybridMultilevel"/>
    <w:tmpl w:val="08842F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096D"/>
    <w:multiLevelType w:val="singleLevel"/>
    <w:tmpl w:val="8DD24A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4"/>
      </w:rPr>
    </w:lvl>
  </w:abstractNum>
  <w:abstractNum w:abstractNumId="6" w15:restartNumberingAfterBreak="0">
    <w:nsid w:val="2BE06E92"/>
    <w:multiLevelType w:val="hybridMultilevel"/>
    <w:tmpl w:val="3E862162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4193648E"/>
    <w:multiLevelType w:val="hybridMultilevel"/>
    <w:tmpl w:val="E366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43AEB"/>
    <w:multiLevelType w:val="singleLevel"/>
    <w:tmpl w:val="2E68994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9" w15:restartNumberingAfterBreak="0">
    <w:nsid w:val="4D033E97"/>
    <w:multiLevelType w:val="hybridMultilevel"/>
    <w:tmpl w:val="E206B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42149"/>
    <w:multiLevelType w:val="hybridMultilevel"/>
    <w:tmpl w:val="6D18894E"/>
    <w:lvl w:ilvl="0" w:tplc="122A488C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10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9B2"/>
    <w:multiLevelType w:val="singleLevel"/>
    <w:tmpl w:val="ECEE12E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4"/>
      </w:rPr>
    </w:lvl>
  </w:abstractNum>
  <w:num w:numId="1" w16cid:durableId="801386271">
    <w:abstractNumId w:val="5"/>
  </w:num>
  <w:num w:numId="2" w16cid:durableId="267811640">
    <w:abstractNumId w:val="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4080B"/>
        </w:rPr>
      </w:lvl>
    </w:lvlOverride>
  </w:num>
  <w:num w:numId="3" w16cid:durableId="1157719879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4"/>
        </w:rPr>
      </w:lvl>
    </w:lvlOverride>
  </w:num>
  <w:num w:numId="4" w16cid:durableId="1882474932">
    <w:abstractNumId w:val="5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4"/>
        </w:rPr>
      </w:lvl>
    </w:lvlOverride>
  </w:num>
  <w:num w:numId="5" w16cid:durableId="1036349943">
    <w:abstractNumId w:val="11"/>
  </w:num>
  <w:num w:numId="6" w16cid:durableId="141034739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104"/>
        </w:rPr>
      </w:lvl>
    </w:lvlOverride>
  </w:num>
  <w:num w:numId="7" w16cid:durableId="21366577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4080B"/>
        </w:rPr>
      </w:lvl>
    </w:lvlOverride>
  </w:num>
  <w:num w:numId="8" w16cid:durableId="1677608894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2"/>
        </w:rPr>
      </w:lvl>
    </w:lvlOverride>
  </w:num>
  <w:num w:numId="9" w16cid:durableId="1582643811">
    <w:abstractNumId w:val="8"/>
  </w:num>
  <w:num w:numId="10" w16cid:durableId="1623879611">
    <w:abstractNumId w:val="10"/>
  </w:num>
  <w:num w:numId="11" w16cid:durableId="1909532157">
    <w:abstractNumId w:val="9"/>
  </w:num>
  <w:num w:numId="12" w16cid:durableId="674653207">
    <w:abstractNumId w:val="6"/>
  </w:num>
  <w:num w:numId="13" w16cid:durableId="696394924">
    <w:abstractNumId w:val="7"/>
  </w:num>
  <w:num w:numId="14" w16cid:durableId="1947040187">
    <w:abstractNumId w:val="1"/>
  </w:num>
  <w:num w:numId="15" w16cid:durableId="406340731">
    <w:abstractNumId w:val="2"/>
  </w:num>
  <w:num w:numId="16" w16cid:durableId="166210085">
    <w:abstractNumId w:val="4"/>
  </w:num>
  <w:num w:numId="17" w16cid:durableId="2024042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8"/>
    <w:rsid w:val="00020159"/>
    <w:rsid w:val="000434D9"/>
    <w:rsid w:val="000501AA"/>
    <w:rsid w:val="00074889"/>
    <w:rsid w:val="00084984"/>
    <w:rsid w:val="000E3BB7"/>
    <w:rsid w:val="00100C54"/>
    <w:rsid w:val="0010763F"/>
    <w:rsid w:val="001117E9"/>
    <w:rsid w:val="00116BC4"/>
    <w:rsid w:val="0011778A"/>
    <w:rsid w:val="00140DDA"/>
    <w:rsid w:val="001C2AAD"/>
    <w:rsid w:val="001D0A7A"/>
    <w:rsid w:val="00224A37"/>
    <w:rsid w:val="00230994"/>
    <w:rsid w:val="00260CCD"/>
    <w:rsid w:val="002A418A"/>
    <w:rsid w:val="002C0B5C"/>
    <w:rsid w:val="002E16C5"/>
    <w:rsid w:val="00311AAB"/>
    <w:rsid w:val="00331F0E"/>
    <w:rsid w:val="00335635"/>
    <w:rsid w:val="0035560B"/>
    <w:rsid w:val="003577EE"/>
    <w:rsid w:val="0036238D"/>
    <w:rsid w:val="003719DF"/>
    <w:rsid w:val="00385703"/>
    <w:rsid w:val="00387571"/>
    <w:rsid w:val="00392B50"/>
    <w:rsid w:val="00431845"/>
    <w:rsid w:val="00446AF7"/>
    <w:rsid w:val="00450563"/>
    <w:rsid w:val="00470070"/>
    <w:rsid w:val="0049235D"/>
    <w:rsid w:val="0049590F"/>
    <w:rsid w:val="004C094B"/>
    <w:rsid w:val="004E4484"/>
    <w:rsid w:val="00533C94"/>
    <w:rsid w:val="00564AF6"/>
    <w:rsid w:val="0058505C"/>
    <w:rsid w:val="00656AA6"/>
    <w:rsid w:val="006F4A69"/>
    <w:rsid w:val="00771941"/>
    <w:rsid w:val="007950BD"/>
    <w:rsid w:val="007A37EE"/>
    <w:rsid w:val="007D18B3"/>
    <w:rsid w:val="00823C68"/>
    <w:rsid w:val="008A2275"/>
    <w:rsid w:val="008C487C"/>
    <w:rsid w:val="00906EAB"/>
    <w:rsid w:val="00907178"/>
    <w:rsid w:val="009732FE"/>
    <w:rsid w:val="009A0EDE"/>
    <w:rsid w:val="009C1392"/>
    <w:rsid w:val="009E5133"/>
    <w:rsid w:val="009E7A1C"/>
    <w:rsid w:val="009F7D39"/>
    <w:rsid w:val="00A153AF"/>
    <w:rsid w:val="00A26BD5"/>
    <w:rsid w:val="00A31F29"/>
    <w:rsid w:val="00A477D8"/>
    <w:rsid w:val="00A61978"/>
    <w:rsid w:val="00A8130C"/>
    <w:rsid w:val="00A857A3"/>
    <w:rsid w:val="00AE5005"/>
    <w:rsid w:val="00AF0506"/>
    <w:rsid w:val="00B04E23"/>
    <w:rsid w:val="00B33296"/>
    <w:rsid w:val="00B33A31"/>
    <w:rsid w:val="00B70C11"/>
    <w:rsid w:val="00BB3BD8"/>
    <w:rsid w:val="00BC6C00"/>
    <w:rsid w:val="00C061A5"/>
    <w:rsid w:val="00C1775C"/>
    <w:rsid w:val="00C81A42"/>
    <w:rsid w:val="00CC7149"/>
    <w:rsid w:val="00CE2927"/>
    <w:rsid w:val="00CF3E8D"/>
    <w:rsid w:val="00D23D26"/>
    <w:rsid w:val="00DD4EBE"/>
    <w:rsid w:val="00E27A2E"/>
    <w:rsid w:val="00E32DD7"/>
    <w:rsid w:val="00E66A27"/>
    <w:rsid w:val="00E91C94"/>
    <w:rsid w:val="00E97018"/>
    <w:rsid w:val="00E97721"/>
    <w:rsid w:val="00EC27D8"/>
    <w:rsid w:val="00ED0CFF"/>
    <w:rsid w:val="00EE13BB"/>
    <w:rsid w:val="00F77575"/>
    <w:rsid w:val="00F913DB"/>
    <w:rsid w:val="00FC421C"/>
    <w:rsid w:val="00FD26AC"/>
    <w:rsid w:val="00FE6FAF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4FCD"/>
  <w15:docId w15:val="{FC47AB91-0139-4134-9802-AEC44496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B3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392B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2B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2B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2B50"/>
    <w:rPr>
      <w:sz w:val="22"/>
      <w:szCs w:val="22"/>
      <w:lang w:eastAsia="en-US"/>
    </w:rPr>
  </w:style>
  <w:style w:type="character" w:styleId="PageNumber">
    <w:name w:val="page number"/>
    <w:rsid w:val="001117E9"/>
  </w:style>
  <w:style w:type="paragraph" w:styleId="BalloonText">
    <w:name w:val="Balloon Text"/>
    <w:basedOn w:val="Normal"/>
    <w:link w:val="BalloonTextChar"/>
    <w:uiPriority w:val="99"/>
    <w:semiHidden/>
    <w:unhideWhenUsed/>
    <w:rsid w:val="008A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22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 Tait</cp:lastModifiedBy>
  <cp:revision>3</cp:revision>
  <cp:lastPrinted>2017-10-15T22:10:00Z</cp:lastPrinted>
  <dcterms:created xsi:type="dcterms:W3CDTF">2025-05-11T18:28:00Z</dcterms:created>
  <dcterms:modified xsi:type="dcterms:W3CDTF">2025-05-11T18:29:00Z</dcterms:modified>
</cp:coreProperties>
</file>